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227354DD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D83CE7">
        <w:rPr>
          <w:bCs/>
        </w:rPr>
        <w:t>2</w:t>
      </w:r>
      <w:r w:rsidR="00416218" w:rsidRPr="00416218">
        <w:rPr>
          <w:bCs/>
        </w:rPr>
        <w:t>1/23/UE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26600043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004D4A" w:rsidRPr="00004D4A">
        <w:rPr>
          <w:b/>
          <w:bCs/>
          <w:lang w:val="pl-PL"/>
        </w:rPr>
        <w:t>Sukcesywna dostawa materiałów spawalniczo-ściernych</w:t>
      </w:r>
      <w:r w:rsidR="003C5094">
        <w:rPr>
          <w:b/>
          <w:bCs/>
          <w:lang w:val="pl-PL"/>
        </w:rPr>
        <w:t>”</w:t>
      </w:r>
      <w:r w:rsidR="00004D4A" w:rsidRPr="00004D4A">
        <w:rPr>
          <w:b/>
          <w:bCs/>
          <w:lang w:val="pl-PL"/>
        </w:rPr>
        <w:t xml:space="preserve"> z podziałem na dwie części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D83CE7">
        <w:rPr>
          <w:b/>
          <w:lang w:val="pl-PL"/>
        </w:rPr>
        <w:t>2</w:t>
      </w:r>
      <w:r w:rsidR="00416218" w:rsidRPr="00416218">
        <w:rPr>
          <w:b/>
        </w:rPr>
        <w:t>1/23/UE</w:t>
      </w:r>
      <w:r w:rsidR="00B870FB">
        <w:rPr>
          <w:color w:val="000000"/>
        </w:rPr>
        <w:t xml:space="preserve">,  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0FD9BC6D" w14:textId="77777777" w:rsidR="001D1FA9" w:rsidRPr="00AE33FB" w:rsidRDefault="00CB60B0" w:rsidP="00FA2EFB">
      <w:pPr>
        <w:ind w:firstLine="567"/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>Oświadczamy, że nie podlegamy wykluczeniu z postępowania o udzielenie zamówienia na podstawie</w:t>
      </w:r>
      <w:r w:rsidR="00FA2EFB" w:rsidRPr="00AE33FB">
        <w:rPr>
          <w:b/>
          <w:sz w:val="22"/>
          <w:szCs w:val="22"/>
        </w:rPr>
        <w:t xml:space="preserve"> </w:t>
      </w:r>
      <w:r w:rsidR="001D1FA9" w:rsidRPr="00AE33FB">
        <w:rPr>
          <w:b/>
          <w:sz w:val="22"/>
          <w:szCs w:val="22"/>
        </w:rPr>
        <w:t>:</w:t>
      </w:r>
    </w:p>
    <w:p w14:paraId="2F1E50CE" w14:textId="77777777" w:rsidR="002F1F6E" w:rsidRDefault="001D1FA9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AE33FB">
        <w:rPr>
          <w:b/>
          <w:bCs/>
        </w:rPr>
        <w:t>§</w:t>
      </w:r>
      <w:r w:rsidRPr="00AE33FB">
        <w:rPr>
          <w:b/>
        </w:rPr>
        <w:t xml:space="preserve"> 7 ust. 1</w:t>
      </w:r>
      <w:r w:rsidR="00FA2EFB" w:rsidRPr="00AE33FB">
        <w:rPr>
          <w:b/>
        </w:rPr>
        <w:t xml:space="preserve"> i 2</w:t>
      </w:r>
      <w:r w:rsidRPr="00AE33FB">
        <w:rPr>
          <w:b/>
        </w:rPr>
        <w:t xml:space="preserve"> Procedury </w:t>
      </w:r>
      <w:r w:rsidR="00CB60B0" w:rsidRPr="00AE33FB">
        <w:rPr>
          <w:b/>
        </w:rPr>
        <w:t>udzielania zamówień współfinansowanych ze środków UE na dostawy,</w:t>
      </w:r>
      <w:r w:rsidRPr="00AE33FB">
        <w:rPr>
          <w:b/>
        </w:rPr>
        <w:t xml:space="preserve"> </w:t>
      </w:r>
      <w:r w:rsidR="00CB60B0" w:rsidRPr="00AE33FB">
        <w:rPr>
          <w:b/>
        </w:rPr>
        <w:t>usługi i roboty budowlane przez MPEC - Rzeszów Sp. z o.o.</w:t>
      </w:r>
      <w:r w:rsidRPr="00AE33FB">
        <w:rPr>
          <w:b/>
        </w:rPr>
        <w:t xml:space="preserve">, wprowadzonej Zarządzeniem </w:t>
      </w:r>
      <w:r w:rsidR="00CB60B0" w:rsidRPr="00AE33FB">
        <w:rPr>
          <w:b/>
        </w:rPr>
        <w:t>Prezesa Zarządu nr 9/2016 (zwanej dalej „Procedurą”)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416218">
        <w:rPr>
          <w:sz w:val="22"/>
          <w:szCs w:val="22"/>
        </w:rPr>
        <w:t>…………………………………………………………………………………………..</w:t>
      </w:r>
      <w:r w:rsidRPr="00AE33FB">
        <w:rPr>
          <w:b/>
          <w:sz w:val="22"/>
          <w:szCs w:val="22"/>
        </w:rPr>
        <w:t xml:space="preserve"> (§ 7 ust. 1</w:t>
      </w:r>
      <w:r w:rsidR="00FA2EFB" w:rsidRPr="00AE33FB">
        <w:rPr>
          <w:b/>
          <w:sz w:val="22"/>
          <w:szCs w:val="22"/>
        </w:rPr>
        <w:t xml:space="preserve"> i 2</w:t>
      </w:r>
      <w:r w:rsidRPr="00AE33FB">
        <w:rPr>
          <w:b/>
          <w:sz w:val="22"/>
          <w:szCs w:val="22"/>
        </w:rPr>
        <w:t xml:space="preserve"> Procedury). </w:t>
      </w:r>
    </w:p>
    <w:p w14:paraId="1249D0CC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</w:p>
    <w:p w14:paraId="34DBDDC1" w14:textId="77777777" w:rsidR="00065118" w:rsidRPr="00AE33FB" w:rsidRDefault="00CB60B0" w:rsidP="00CB60B0">
      <w:pPr>
        <w:pStyle w:val="Tekstpodstawowy"/>
        <w:rPr>
          <w:sz w:val="10"/>
          <w:szCs w:val="10"/>
        </w:rPr>
      </w:pPr>
      <w:r w:rsidRPr="00AE33FB">
        <w:rPr>
          <w:b/>
          <w:sz w:val="22"/>
          <w:szCs w:val="22"/>
        </w:rPr>
        <w:t xml:space="preserve">Jednocześnie oświadczam, że w związku z ww. okolicznością, na podstawie § 7 ust. </w:t>
      </w:r>
      <w:r w:rsidR="00FA2EFB" w:rsidRPr="00AE33FB">
        <w:rPr>
          <w:b/>
          <w:sz w:val="22"/>
          <w:szCs w:val="22"/>
        </w:rPr>
        <w:t>3</w:t>
      </w:r>
      <w:r w:rsidRPr="00AE33FB">
        <w:rPr>
          <w:b/>
          <w:sz w:val="22"/>
          <w:szCs w:val="22"/>
        </w:rPr>
        <w:t xml:space="preserve"> Procedury podjąłem następujące środki naprawcze:</w:t>
      </w:r>
    </w:p>
    <w:p w14:paraId="71D6FF11" w14:textId="77777777" w:rsidR="00065118" w:rsidRPr="00AE33FB" w:rsidRDefault="00065118" w:rsidP="00065118">
      <w:pPr>
        <w:pStyle w:val="Tekstpodstawowy"/>
      </w:pPr>
      <w:r w:rsidRPr="00AE33FB">
        <w:t>…………………………………………………………………………………………………………</w:t>
      </w:r>
    </w:p>
    <w:p w14:paraId="600413BA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775BDC9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1AFE7B20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2FC62975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6031352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C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4</cp:revision>
  <cp:lastPrinted>2023-03-06T10:00:00Z</cp:lastPrinted>
  <dcterms:created xsi:type="dcterms:W3CDTF">2023-04-14T12:59:00Z</dcterms:created>
  <dcterms:modified xsi:type="dcterms:W3CDTF">2023-05-16T10:08:00Z</dcterms:modified>
</cp:coreProperties>
</file>